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die nachfolgenden, an den Kernarbeitsnormen der International Labour Organization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77777777" w:rsidR="003F1650" w:rsidRPr="00080FDD" w:rsidRDefault="003F1650" w:rsidP="00752AD0">
            <w:r>
              <w:t>Stempel und Unterschrift 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BE1EC9">
      <w:pPr>
        <w:pStyle w:val="Auflistung2"/>
        <w:numPr>
          <w:ilvl w:val="0"/>
          <w:numId w:val="0"/>
        </w:numPr>
        <w:ind w:left="1135" w:hanging="284"/>
      </w:pPr>
    </w:p>
    <w:sectPr w:rsidR="0069610C" w:rsidRPr="003F1650" w:rsidSect="009E4844">
      <w:headerReference w:type="even" r:id="rId8"/>
      <w:headerReference w:type="default" r:id="rId9"/>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D37F" w14:textId="77777777" w:rsidR="000B1D12" w:rsidRDefault="000B1D12" w:rsidP="00752AD0">
      <w:r>
        <w:separator/>
      </w:r>
    </w:p>
  </w:endnote>
  <w:endnote w:type="continuationSeparator" w:id="0">
    <w:p w14:paraId="641C8B13" w14:textId="77777777" w:rsidR="000B1D12" w:rsidRDefault="000B1D1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3A8C" w14:textId="77777777" w:rsidR="000B1D12" w:rsidRDefault="000B1D12" w:rsidP="00752AD0">
      <w:r>
        <w:separator/>
      </w:r>
    </w:p>
  </w:footnote>
  <w:footnote w:type="continuationSeparator" w:id="0">
    <w:p w14:paraId="75944984" w14:textId="77777777" w:rsidR="000B1D12" w:rsidRDefault="000B1D1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31EF8" w14:textId="77777777" w:rsidR="009E4844" w:rsidRPr="003A1317" w:rsidRDefault="009E4844" w:rsidP="009E4844">
    <w:pPr>
      <w:jc w:val="left"/>
      <w:rPr>
        <w:sz w:val="18"/>
        <w:szCs w:val="18"/>
      </w:rPr>
    </w:pPr>
    <w:r w:rsidRPr="003A1317">
      <w:rPr>
        <w:sz w:val="18"/>
        <w:szCs w:val="18"/>
      </w:rPr>
      <w:t xml:space="preserve">Verhandlungsverfahren nach VgV für </w:t>
    </w:r>
    <w:r>
      <w:rPr>
        <w:sz w:val="18"/>
        <w:szCs w:val="18"/>
      </w:rPr>
      <w:t>Fach</w:t>
    </w:r>
    <w:r w:rsidRPr="003A1317">
      <w:rPr>
        <w:sz w:val="18"/>
        <w:szCs w:val="18"/>
      </w:rPr>
      <w:t>planungsleistungen Ingenieurbauwerke</w:t>
    </w:r>
  </w:p>
  <w:p w14:paraId="7B67F0E6" w14:textId="77777777" w:rsidR="009E4844" w:rsidRPr="0049159E" w:rsidRDefault="009E4844" w:rsidP="009E4844">
    <w:pPr>
      <w:ind w:left="-1134" w:firstLine="1134"/>
      <w:jc w:val="left"/>
      <w:rPr>
        <w:sz w:val="18"/>
        <w:szCs w:val="18"/>
      </w:rPr>
    </w:pPr>
    <w:r w:rsidRPr="003A1317">
      <w:rPr>
        <w:sz w:val="18"/>
        <w:szCs w:val="18"/>
      </w:rPr>
      <w:t>„</w:t>
    </w:r>
    <w:r>
      <w:rPr>
        <w:sz w:val="18"/>
        <w:szCs w:val="18"/>
      </w:rPr>
      <w:t>Teichkläranlage“ Abtsteinach</w:t>
    </w:r>
  </w:p>
  <w:p w14:paraId="5D919B78" w14:textId="77777777" w:rsidR="009E4844" w:rsidRPr="00943032" w:rsidRDefault="009E4844" w:rsidP="009E4844">
    <w:pPr>
      <w:pStyle w:val="Kopfzeile"/>
      <w:spacing w:line="300" w:lineRule="auto"/>
      <w:ind w:firstLine="0"/>
      <w:jc w:val="left"/>
      <w:rPr>
        <w:sz w:val="18"/>
        <w:szCs w:val="18"/>
      </w:rPr>
    </w:pPr>
  </w:p>
  <w:p w14:paraId="21D6469C" w14:textId="563F33D7" w:rsidR="000B1D12" w:rsidRPr="009E4844" w:rsidRDefault="009E4844" w:rsidP="009E4844">
    <w:pPr>
      <w:pStyle w:val="Kopfzeile"/>
      <w:spacing w:line="300" w:lineRule="auto"/>
      <w:ind w:firstLine="0"/>
      <w:jc w:val="left"/>
      <w:rPr>
        <w:b/>
        <w:caps/>
        <w:sz w:val="18"/>
        <w:szCs w:val="18"/>
      </w:rPr>
    </w:pPr>
    <w:r w:rsidRPr="002A03A5">
      <w:rPr>
        <w:b/>
        <w:caps/>
        <w:sz w:val="18"/>
        <w:szCs w:val="18"/>
      </w:rPr>
      <w:t>ANLAGE T.</w:t>
    </w:r>
    <w:r>
      <w:rPr>
        <w:b/>
        <w:caps/>
        <w:sz w:val="18"/>
        <w:szCs w:val="18"/>
      </w:rPr>
      <w:t>6</w:t>
    </w:r>
    <w:r w:rsidRPr="002A03A5">
      <w:rPr>
        <w:b/>
        <w:caps/>
        <w:sz w:val="18"/>
        <w:szCs w:val="18"/>
      </w:rPr>
      <w:t xml:space="preserve"> ZUM TEILNAHMEANTRAG: </w:t>
    </w:r>
    <w:r w:rsidRPr="00AE78ED">
      <w:rPr>
        <w:b/>
        <w:caps/>
        <w:sz w:val="18"/>
        <w:szCs w:val="18"/>
      </w:rPr>
      <w:t>ILO Kernarbeitsnormen</w:t>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B91E" w14:textId="77777777" w:rsidR="001F3721" w:rsidRPr="003A1317" w:rsidRDefault="001F3721" w:rsidP="001F3721">
    <w:pPr>
      <w:ind w:left="-1134"/>
      <w:jc w:val="right"/>
      <w:rPr>
        <w:sz w:val="18"/>
        <w:szCs w:val="18"/>
      </w:rPr>
    </w:pPr>
    <w:bookmarkStart w:id="4" w:name="_Hlk215058186"/>
    <w:r w:rsidRPr="003A1317">
      <w:rPr>
        <w:sz w:val="18"/>
        <w:szCs w:val="18"/>
      </w:rPr>
      <w:t xml:space="preserve">Verhandlungsverfahren nach VgV für </w:t>
    </w:r>
    <w:r>
      <w:rPr>
        <w:sz w:val="18"/>
        <w:szCs w:val="18"/>
      </w:rPr>
      <w:t>Fach</w:t>
    </w:r>
    <w:r w:rsidRPr="003A1317">
      <w:rPr>
        <w:sz w:val="18"/>
        <w:szCs w:val="18"/>
      </w:rPr>
      <w:t>planungsleistungen Ingenieurbauwerke</w:t>
    </w:r>
  </w:p>
  <w:p w14:paraId="15A49D53" w14:textId="77777777" w:rsidR="001F3721" w:rsidRPr="0049159E" w:rsidRDefault="001F3721" w:rsidP="001F3721">
    <w:pPr>
      <w:ind w:left="-1134"/>
      <w:jc w:val="right"/>
      <w:rPr>
        <w:sz w:val="18"/>
        <w:szCs w:val="18"/>
      </w:rPr>
    </w:pPr>
    <w:r w:rsidRPr="003A1317">
      <w:rPr>
        <w:sz w:val="18"/>
        <w:szCs w:val="18"/>
      </w:rPr>
      <w:t>„</w:t>
    </w:r>
    <w:r>
      <w:rPr>
        <w:sz w:val="18"/>
        <w:szCs w:val="18"/>
      </w:rPr>
      <w:t>Teichkläranlage“ Abtsteinach</w:t>
    </w:r>
  </w:p>
  <w:bookmarkEnd w:id="4"/>
  <w:p w14:paraId="57673370" w14:textId="77777777" w:rsidR="000C700D" w:rsidRPr="00943032" w:rsidRDefault="000C700D" w:rsidP="000C700D">
    <w:pPr>
      <w:pStyle w:val="Kopfzeile"/>
      <w:spacing w:line="300" w:lineRule="auto"/>
      <w:ind w:firstLine="0"/>
      <w:jc w:val="right"/>
      <w:rPr>
        <w:sz w:val="18"/>
        <w:szCs w:val="18"/>
      </w:rPr>
    </w:pPr>
  </w:p>
  <w:p w14:paraId="2D2D294E" w14:textId="75B6537A" w:rsidR="000C700D" w:rsidRPr="0069610C" w:rsidRDefault="000C700D" w:rsidP="000C700D">
    <w:pPr>
      <w:pStyle w:val="Kopfzeile"/>
      <w:spacing w:line="300" w:lineRule="auto"/>
      <w:ind w:firstLine="0"/>
      <w:jc w:val="right"/>
      <w:rPr>
        <w:b/>
        <w:caps/>
        <w:sz w:val="18"/>
        <w:szCs w:val="18"/>
      </w:rPr>
    </w:pPr>
    <w:r w:rsidRPr="002A03A5">
      <w:rPr>
        <w:b/>
        <w:caps/>
        <w:sz w:val="18"/>
        <w:szCs w:val="18"/>
      </w:rPr>
      <w:t>ANLAGE T.</w:t>
    </w:r>
    <w:r>
      <w:rPr>
        <w:b/>
        <w:caps/>
        <w:sz w:val="18"/>
        <w:szCs w:val="18"/>
      </w:rPr>
      <w:t>6</w:t>
    </w:r>
    <w:r w:rsidRPr="002A03A5">
      <w:rPr>
        <w:b/>
        <w:caps/>
        <w:sz w:val="18"/>
        <w:szCs w:val="18"/>
      </w:rPr>
      <w:t xml:space="preserve"> ZUM TEILNAHMEANTRAG: </w:t>
    </w:r>
    <w:r w:rsidR="00AE78ED" w:rsidRPr="00AE78ED">
      <w:rPr>
        <w:b/>
        <w:caps/>
        <w:sz w:val="18"/>
        <w:szCs w:val="18"/>
      </w:rPr>
      <w:t>ILO Kernarbeitsnormen</w:t>
    </w:r>
  </w:p>
  <w:p w14:paraId="0F197916" w14:textId="339711FA" w:rsidR="001B7ADC" w:rsidRPr="000C700D" w:rsidRDefault="001B7ADC" w:rsidP="000C70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438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1A2"/>
    <w:rsid w:val="000B05C5"/>
    <w:rsid w:val="000B0D73"/>
    <w:rsid w:val="000B1D12"/>
    <w:rsid w:val="000B21A0"/>
    <w:rsid w:val="000B2BB8"/>
    <w:rsid w:val="000B3833"/>
    <w:rsid w:val="000B3A9B"/>
    <w:rsid w:val="000B591A"/>
    <w:rsid w:val="000C0115"/>
    <w:rsid w:val="000C01BF"/>
    <w:rsid w:val="000C0580"/>
    <w:rsid w:val="000C19E3"/>
    <w:rsid w:val="000C1EF3"/>
    <w:rsid w:val="000C33F1"/>
    <w:rsid w:val="000C700D"/>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721"/>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1943"/>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2D2E"/>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3F2"/>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17BD5"/>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402"/>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844"/>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0626"/>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E78ED"/>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8273"/>
    <o:shapelayout v:ext="edit">
      <o:idmap v:ext="edit" data="1"/>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2977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5</cp:revision>
  <cp:lastPrinted>2023-03-07T13:50:00Z</cp:lastPrinted>
  <dcterms:created xsi:type="dcterms:W3CDTF">2025-11-26T10:03:00Z</dcterms:created>
  <dcterms:modified xsi:type="dcterms:W3CDTF">2026-02-20T12:39:00Z</dcterms:modified>
</cp:coreProperties>
</file>